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w:t>
      </w:r>
      <w:bookmarkStart w:id="0" w:name="_GoBack"/>
      <w:bookmarkEnd w:id="0"/>
      <w:r w:rsidR="000450A8" w:rsidRPr="000450A8">
        <w:rPr>
          <w:rFonts w:ascii="Arial Narrow" w:hAnsi="Arial Narrow"/>
          <w:sz w:val="16"/>
          <w:szCs w:val="16"/>
        </w:rPr>
        <w:t>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D66EF9" w:rsidRPr="00D66EF9" w:rsidRDefault="00B054CD" w:rsidP="003B7148">
      <w:pPr>
        <w:jc w:val="both"/>
        <w:rPr>
          <w:rFonts w:ascii="Arial Narrow" w:hAnsi="Arial Narrow"/>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r w:rsidR="00F62CDF" w:rsidRPr="00F62CDF">
        <w:rPr>
          <w:rFonts w:ascii="Arial Narrow" w:hAnsi="Arial Narrow"/>
          <w:sz w:val="16"/>
          <w:szCs w:val="16"/>
        </w:rPr>
        <w:t xml:space="preserve">Failure to pay full Exhibitor fees by January </w:t>
      </w:r>
      <w:r w:rsidR="008547AB">
        <w:rPr>
          <w:rFonts w:ascii="Arial Narrow" w:hAnsi="Arial Narrow"/>
          <w:sz w:val="16"/>
          <w:szCs w:val="16"/>
        </w:rPr>
        <w:t>2</w:t>
      </w:r>
      <w:r w:rsidR="00F62CDF" w:rsidRPr="00F62CDF">
        <w:rPr>
          <w:rFonts w:ascii="Arial Narrow" w:hAnsi="Arial Narrow"/>
          <w:sz w:val="16"/>
          <w:szCs w:val="16"/>
        </w:rPr>
        <w:t>, 2016 will result in possible forfeiture of any deposit and booth space.</w:t>
      </w:r>
      <w:r w:rsidR="00F62CDF">
        <w:rPr>
          <w:rFonts w:ascii="Arial Narrow" w:hAnsi="Arial Narrow"/>
          <w:b/>
          <w:sz w:val="16"/>
          <w:szCs w:val="16"/>
        </w:rPr>
        <w:t xml:space="preserve">  </w:t>
      </w:r>
      <w:r w:rsidR="00D66EF9" w:rsidRPr="00D66EF9">
        <w:rPr>
          <w:rFonts w:ascii="Arial Narrow" w:hAnsi="Arial Narrow"/>
          <w:sz w:val="16"/>
          <w:szCs w:val="16"/>
        </w:rPr>
        <w:t>Any booth cancellations before</w:t>
      </w:r>
      <w:r w:rsidR="000704E0">
        <w:rPr>
          <w:rFonts w:ascii="Arial Narrow" w:hAnsi="Arial Narrow"/>
          <w:sz w:val="16"/>
          <w:szCs w:val="16"/>
        </w:rPr>
        <w:t xml:space="preserve"> </w:t>
      </w:r>
      <w:r w:rsidR="00F62CDF">
        <w:rPr>
          <w:rFonts w:ascii="Arial Narrow" w:hAnsi="Arial Narrow"/>
          <w:sz w:val="16"/>
          <w:szCs w:val="16"/>
        </w:rPr>
        <w:t>January</w:t>
      </w:r>
      <w:r w:rsidR="008547AB">
        <w:rPr>
          <w:rFonts w:ascii="Arial Narrow" w:hAnsi="Arial Narrow"/>
          <w:sz w:val="16"/>
          <w:szCs w:val="16"/>
        </w:rPr>
        <w:t xml:space="preserve"> 2</w:t>
      </w:r>
      <w:r w:rsidR="000704E0">
        <w:rPr>
          <w:rFonts w:ascii="Arial Narrow" w:hAnsi="Arial Narrow"/>
          <w:sz w:val="16"/>
          <w:szCs w:val="16"/>
        </w:rPr>
        <w:t>, 201</w:t>
      </w:r>
      <w:r w:rsidR="00F62CDF">
        <w:rPr>
          <w:rFonts w:ascii="Arial Narrow" w:hAnsi="Arial Narrow"/>
          <w:sz w:val="16"/>
          <w:szCs w:val="16"/>
        </w:rPr>
        <w:t>7</w:t>
      </w:r>
      <w:r w:rsidR="00D66EF9" w:rsidRPr="00D66EF9">
        <w:rPr>
          <w:rFonts w:ascii="Arial Narrow" w:hAnsi="Arial Narrow"/>
          <w:sz w:val="16"/>
          <w:szCs w:val="16"/>
        </w:rPr>
        <w:t xml:space="preserve">, will be subject to a </w:t>
      </w:r>
      <w:r w:rsidR="00F62CDF">
        <w:rPr>
          <w:rFonts w:ascii="Arial Narrow" w:hAnsi="Arial Narrow"/>
          <w:sz w:val="16"/>
          <w:szCs w:val="16"/>
        </w:rPr>
        <w:t>50</w:t>
      </w:r>
      <w:r w:rsidR="00D66EF9" w:rsidRPr="00D66EF9">
        <w:rPr>
          <w:rFonts w:ascii="Arial Narrow" w:hAnsi="Arial Narrow"/>
          <w:sz w:val="16"/>
          <w:szCs w:val="16"/>
        </w:rPr>
        <w:t xml:space="preserve">% handling fee. </w:t>
      </w:r>
      <w:r w:rsidR="00F62CDF">
        <w:rPr>
          <w:rFonts w:ascii="Arial Narrow" w:hAnsi="Arial Narrow"/>
          <w:sz w:val="16"/>
          <w:szCs w:val="16"/>
        </w:rPr>
        <w:t xml:space="preserve"> Requests for refund must be submitted in writing. </w:t>
      </w:r>
      <w:r w:rsidR="00D66EF9" w:rsidRPr="00D66EF9">
        <w:rPr>
          <w:rFonts w:ascii="Arial Narrow" w:hAnsi="Arial Narrow"/>
          <w:sz w:val="16"/>
          <w:szCs w:val="16"/>
        </w:rPr>
        <w:t xml:space="preserve"> There will be n</w:t>
      </w:r>
      <w:r w:rsidR="000704E0">
        <w:rPr>
          <w:rFonts w:ascii="Arial Narrow" w:hAnsi="Arial Narrow"/>
          <w:sz w:val="16"/>
          <w:szCs w:val="16"/>
        </w:rPr>
        <w:t xml:space="preserve">o refunds after </w:t>
      </w:r>
      <w:r w:rsidR="00F62CDF">
        <w:rPr>
          <w:rFonts w:ascii="Arial Narrow" w:hAnsi="Arial Narrow"/>
          <w:sz w:val="16"/>
          <w:szCs w:val="16"/>
        </w:rPr>
        <w:t>January 1, 2017</w:t>
      </w:r>
      <w:r w:rsidR="00D66EF9"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Booth Equipment</w:t>
      </w:r>
      <w:r w:rsidR="003B7148">
        <w:rPr>
          <w:rFonts w:ascii="Arial Narrow" w:hAnsi="Arial Narrow"/>
          <w:sz w:val="16"/>
          <w:szCs w:val="16"/>
        </w:rPr>
        <w:t xml:space="preserve"> –</w:t>
      </w:r>
      <w:r w:rsidR="00F62CDF">
        <w:rPr>
          <w:rFonts w:ascii="Arial Narrow" w:hAnsi="Arial Narrow"/>
          <w:sz w:val="16"/>
          <w:szCs w:val="16"/>
        </w:rPr>
        <w:t xml:space="preserve"> a booth</w:t>
      </w:r>
      <w:r w:rsidR="003B7148">
        <w:rPr>
          <w:rFonts w:ascii="Arial Narrow" w:hAnsi="Arial Narrow"/>
          <w:sz w:val="16"/>
          <w:szCs w:val="16"/>
        </w:rPr>
        <w:t xml:space="preserve"> Includes a drape 8’ high along the back line with side rails 33” high</w:t>
      </w:r>
      <w:r w:rsidR="002876AC">
        <w:rPr>
          <w:rFonts w:ascii="Arial Narrow" w:hAnsi="Arial Narrow"/>
          <w:sz w:val="16"/>
          <w:szCs w:val="16"/>
        </w:rPr>
        <w:t>, two chairs, one 8</w:t>
      </w:r>
      <w:r w:rsidR="008067E5">
        <w:rPr>
          <w:rFonts w:ascii="Arial Narrow" w:hAnsi="Arial Narrow"/>
          <w:sz w:val="16"/>
          <w:szCs w:val="16"/>
        </w:rPr>
        <w:t>’ draped table</w:t>
      </w:r>
      <w:r w:rsidR="00F62CDF">
        <w:rPr>
          <w:rFonts w:ascii="Arial Narrow" w:hAnsi="Arial Narrow"/>
          <w:sz w:val="16"/>
          <w:szCs w:val="16"/>
        </w:rPr>
        <w:t xml:space="preserve"> (for 10 x 10 standard booth) or one 4’ draped table (for 6x6 artist booth)</w:t>
      </w:r>
      <w:r w:rsidR="008067E5">
        <w:rPr>
          <w:rFonts w:ascii="Arial Narrow" w:hAnsi="Arial Narrow"/>
          <w:sz w:val="16"/>
          <w:szCs w:val="16"/>
        </w:rPr>
        <w:t xml:space="preserv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w:t>
      </w:r>
      <w:r w:rsidR="0027034C">
        <w:rPr>
          <w:rFonts w:ascii="Arial Narrow" w:hAnsi="Arial Narrow"/>
          <w:sz w:val="16"/>
          <w:szCs w:val="16"/>
        </w:rPr>
        <w:t>Exhibitor name and booth number must be visible at all times.</w:t>
      </w:r>
      <w:r w:rsidR="003B7148">
        <w:rPr>
          <w:rFonts w:ascii="Arial Narrow" w:hAnsi="Arial Narrow"/>
          <w:sz w:val="16"/>
          <w:szCs w:val="16"/>
        </w:rPr>
        <w:t xml:space="preserve"> The entire show floor</w:t>
      </w:r>
      <w:r w:rsidR="00362E46">
        <w:rPr>
          <w:rFonts w:ascii="Arial Narrow" w:hAnsi="Arial Narrow"/>
          <w:sz w:val="16"/>
          <w:szCs w:val="16"/>
        </w:rPr>
        <w:t xml:space="preserve"> is carpeted</w:t>
      </w:r>
      <w:r w:rsidR="00252C2F">
        <w:rPr>
          <w:rFonts w:ascii="Arial Narrow" w:hAnsi="Arial Narrow"/>
          <w:sz w:val="16"/>
          <w:szCs w:val="16"/>
        </w:rPr>
        <w:t>.  Width of all spaces shown on</w:t>
      </w:r>
      <w:r w:rsidR="003B7148">
        <w:rPr>
          <w:rFonts w:ascii="Arial Narrow" w:hAnsi="Arial Narrow"/>
          <w:sz w:val="16"/>
          <w:szCs w:val="16"/>
        </w:rPr>
        <w:t xml:space="preserve"> the official floor plan is from center of side rails and depth is overall measurement from face of the front post to back of rear post.</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 xml:space="preserve">Exhibitors agree to abide by and conform to the </w:t>
      </w:r>
      <w:r w:rsidR="008D0BF1">
        <w:rPr>
          <w:rFonts w:ascii="Arial Narrow" w:hAnsi="Arial Narrow"/>
          <w:sz w:val="16"/>
          <w:szCs w:val="16"/>
        </w:rPr>
        <w:t>Terms and Conditions</w:t>
      </w:r>
      <w:r w:rsidR="001D5F97" w:rsidRPr="00936B22">
        <w:rPr>
          <w:rFonts w:ascii="Arial Narrow" w:hAnsi="Arial Narrow"/>
          <w:sz w:val="16"/>
          <w:szCs w:val="16"/>
        </w:rPr>
        <w:t xml:space="preserve">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Las Vegas Management</w:t>
      </w:r>
      <w:r w:rsidR="008D0BF1">
        <w:rPr>
          <w:rFonts w:ascii="Arial Narrow" w:hAnsi="Arial Narrow"/>
          <w:sz w:val="16"/>
          <w:szCs w:val="16"/>
        </w:rPr>
        <w:t xml:space="preserve"> and all applicable federal, state and local laws.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r w:rsidR="008D0BF1">
        <w:rPr>
          <w:rFonts w:ascii="Arial Narrow" w:hAnsi="Arial Narrow"/>
          <w:sz w:val="16"/>
          <w:szCs w:val="16"/>
        </w:rPr>
        <w:t xml:space="preserve">  The exhibitor will obey the instructions of Show Management, the Facility Staff and law enforcement officials at all times on the Facility premises.</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w:t>
      </w:r>
      <w:proofErr w:type="gramStart"/>
      <w:r w:rsidR="00997CDB">
        <w:rPr>
          <w:rFonts w:ascii="Arial Narrow" w:hAnsi="Arial Narrow"/>
          <w:b/>
          <w:sz w:val="16"/>
          <w:szCs w:val="16"/>
        </w:rPr>
        <w:t>Of</w:t>
      </w:r>
      <w:proofErr w:type="gramEnd"/>
      <w:r w:rsidR="00997CDB">
        <w:rPr>
          <w:rFonts w:ascii="Arial Narrow" w:hAnsi="Arial Narrow"/>
          <w:b/>
          <w:sz w:val="16"/>
          <w:szCs w:val="16"/>
        </w:rPr>
        <w:t xml:space="preserve"> </w:t>
      </w:r>
      <w:r w:rsidR="00997CDB" w:rsidRPr="00790B1F">
        <w:rPr>
          <w:rFonts w:ascii="Arial Narrow" w:hAnsi="Arial Narrow"/>
          <w:sz w:val="16"/>
          <w:szCs w:val="16"/>
        </w:rPr>
        <w:t xml:space="preserve">– Decorations, signs banners, </w:t>
      </w:r>
      <w:r w:rsidR="0058102F" w:rsidRPr="00790B1F">
        <w:rPr>
          <w:rFonts w:ascii="Arial Narrow" w:hAnsi="Arial Narrow"/>
          <w:sz w:val="16"/>
          <w:szCs w:val="16"/>
        </w:rPr>
        <w:t>etc.</w:t>
      </w:r>
      <w:r w:rsidR="00997CDB" w:rsidRPr="00790B1F">
        <w:rPr>
          <w:rFonts w:ascii="Arial Narrow" w:hAnsi="Arial Narrow"/>
          <w:sz w:val="16"/>
          <w:szCs w:val="16"/>
        </w:rPr>
        <w:t xml:space="preserve"> may NOT be taped, nailed, screwed, tacked, stapled or otherwise fastened to ceilings, walls, door, columns or floor of the </w:t>
      </w:r>
      <w:r w:rsidR="00362E46">
        <w:rPr>
          <w:rFonts w:ascii="Arial Narrow" w:hAnsi="Arial Narrow"/>
          <w:sz w:val="16"/>
          <w:szCs w:val="16"/>
        </w:rPr>
        <w:t>Facility</w:t>
      </w:r>
      <w:r w:rsidR="00997CDB" w:rsidRPr="00790B1F">
        <w:rPr>
          <w:rFonts w:ascii="Arial Narrow" w:hAnsi="Arial Narrow"/>
          <w:sz w:val="16"/>
          <w:szCs w:val="16"/>
        </w:rPr>
        <w:t xml:space="preserve">.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w:t>
      </w:r>
      <w:r w:rsidR="0027034C">
        <w:rPr>
          <w:rFonts w:ascii="Arial Narrow" w:hAnsi="Arial Narrow"/>
          <w:sz w:val="16"/>
          <w:szCs w:val="16"/>
        </w:rPr>
        <w:t>. Exhibitor will leave the booth space in the same condition as when first occupied, Exhibitor shall reimburse Show Management for any stains, etchings, acid or burns, adhesive residue or other damage or debris caused or left by Exhibitor or its representatives.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xml:space="preserve">. </w:t>
      </w:r>
      <w:r w:rsidR="0027034C">
        <w:rPr>
          <w:rFonts w:ascii="Arial Narrow" w:hAnsi="Arial Narrow"/>
          <w:b/>
          <w:sz w:val="16"/>
          <w:szCs w:val="16"/>
        </w:rPr>
        <w:t>Licenses and Permits</w:t>
      </w:r>
      <w:r w:rsidR="001D5F97">
        <w:rPr>
          <w:rFonts w:ascii="Arial Narrow" w:hAnsi="Arial Narrow"/>
          <w:sz w:val="16"/>
          <w:szCs w:val="16"/>
        </w:rPr>
        <w:t xml:space="preserve"> – </w:t>
      </w:r>
      <w:r w:rsidR="0027034C">
        <w:rPr>
          <w:rFonts w:ascii="Arial Narrow" w:hAnsi="Arial Narrow"/>
          <w:sz w:val="16"/>
          <w:szCs w:val="16"/>
        </w:rPr>
        <w:t>Exhibitors will, at their own expense obtain all licenses, permits and approvals required and pay all taxes, including but not limited to sales tax, which are accrued during the Event</w:t>
      </w:r>
      <w:r w:rsidR="001D5F97">
        <w:rPr>
          <w:rFonts w:ascii="Arial Narrow" w:hAnsi="Arial Narrow"/>
          <w:sz w:val="16"/>
          <w:szCs w:val="16"/>
        </w:rPr>
        <w:t>.</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w:t>
      </w:r>
      <w:r w:rsidR="0027034C">
        <w:rPr>
          <w:rFonts w:ascii="Arial Narrow" w:hAnsi="Arial Narrow"/>
          <w:b/>
          <w:sz w:val="16"/>
          <w:szCs w:val="16"/>
        </w:rPr>
        <w:t>and P</w:t>
      </w:r>
      <w:r w:rsidR="0027034C" w:rsidRPr="0027034C">
        <w:rPr>
          <w:rFonts w:ascii="Arial Narrow" w:hAnsi="Arial Narrow"/>
          <w:b/>
          <w:sz w:val="16"/>
          <w:szCs w:val="16"/>
        </w:rPr>
        <w:t xml:space="preserve">rohibited </w:t>
      </w:r>
      <w:r w:rsidR="0027034C">
        <w:rPr>
          <w:rFonts w:ascii="Arial Narrow" w:hAnsi="Arial Narrow"/>
          <w:b/>
          <w:sz w:val="16"/>
          <w:szCs w:val="16"/>
        </w:rPr>
        <w:t>M</w:t>
      </w:r>
      <w:r w:rsidR="0027034C" w:rsidRPr="0027034C">
        <w:rPr>
          <w:rFonts w:ascii="Arial Narrow" w:hAnsi="Arial Narrow"/>
          <w:b/>
          <w:sz w:val="16"/>
          <w:szCs w:val="16"/>
        </w:rPr>
        <w:t>aterials</w:t>
      </w:r>
      <w:r w:rsidR="0027034C">
        <w:rPr>
          <w:rFonts w:ascii="Arial Narrow" w:hAnsi="Arial Narrow"/>
          <w:sz w:val="16"/>
          <w:szCs w:val="16"/>
        </w:rPr>
        <w:t xml:space="preserve"> </w:t>
      </w:r>
      <w:r w:rsidR="001D5F97">
        <w:rPr>
          <w:rFonts w:ascii="Arial Narrow" w:hAnsi="Arial Narrow"/>
          <w:sz w:val="16"/>
          <w:szCs w:val="16"/>
        </w:rPr>
        <w:t>– Exhibitors agree to adhere to the Fire Regulations outlined in the Rules &amp; Regulations.</w:t>
      </w:r>
      <w:r w:rsidR="0027034C">
        <w:rPr>
          <w:rFonts w:ascii="Arial Narrow" w:hAnsi="Arial Narrow"/>
          <w:sz w:val="16"/>
          <w:szCs w:val="16"/>
        </w:rPr>
        <w:t xml:space="preserve"> Exhibitor shall not bring or permit any weapons, flammable, explosive or </w:t>
      </w:r>
      <w:r w:rsidR="0027034C">
        <w:rPr>
          <w:rFonts w:ascii="Arial Narrow" w:hAnsi="Arial Narrow"/>
          <w:sz w:val="16"/>
          <w:szCs w:val="16"/>
        </w:rPr>
        <w:t>volatile material or material under high pressure, including gasoline, kerosene, propane or other fuels/combustible into the Facility.  The sponsor/exhibitor shall not bring or permit any illegal substances.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Move in</w:t>
      </w:r>
      <w:r w:rsidR="00362E46">
        <w:rPr>
          <w:rFonts w:ascii="Arial Narrow" w:hAnsi="Arial Narrow"/>
          <w:sz w:val="16"/>
          <w:szCs w:val="16"/>
        </w:rPr>
        <w:t xml:space="preserve"> </w:t>
      </w:r>
      <w:r w:rsidR="00790B1F">
        <w:rPr>
          <w:rFonts w:ascii="Arial Narrow" w:hAnsi="Arial Narrow"/>
          <w:sz w:val="16"/>
          <w:szCs w:val="16"/>
        </w:rPr>
        <w:t>is</w:t>
      </w:r>
      <w:r w:rsidR="000704E0">
        <w:rPr>
          <w:rFonts w:ascii="Arial Narrow" w:hAnsi="Arial Narrow"/>
          <w:sz w:val="16"/>
          <w:szCs w:val="16"/>
        </w:rPr>
        <w:t xml:space="preserve"> </w:t>
      </w:r>
      <w:r w:rsidR="00362E46">
        <w:rPr>
          <w:rFonts w:ascii="Arial Narrow" w:hAnsi="Arial Narrow"/>
          <w:sz w:val="16"/>
          <w:szCs w:val="16"/>
        </w:rPr>
        <w:t>Monday</w:t>
      </w:r>
      <w:r w:rsidR="000704E0">
        <w:rPr>
          <w:rFonts w:ascii="Arial Narrow" w:hAnsi="Arial Narrow"/>
          <w:sz w:val="16"/>
          <w:szCs w:val="16"/>
        </w:rPr>
        <w:t xml:space="preserve">, </w:t>
      </w:r>
      <w:r w:rsidR="00362E46">
        <w:rPr>
          <w:rFonts w:ascii="Arial Narrow" w:hAnsi="Arial Narrow"/>
          <w:sz w:val="16"/>
          <w:szCs w:val="16"/>
        </w:rPr>
        <w:t>February 6</w:t>
      </w:r>
      <w:r w:rsidR="000704E0">
        <w:rPr>
          <w:rFonts w:ascii="Arial Narrow" w:hAnsi="Arial Narrow"/>
          <w:sz w:val="16"/>
          <w:szCs w:val="16"/>
        </w:rPr>
        <w:t>, 201</w:t>
      </w:r>
      <w:r w:rsidR="00362E46">
        <w:rPr>
          <w:rFonts w:ascii="Arial Narrow" w:hAnsi="Arial Narrow"/>
          <w:sz w:val="16"/>
          <w:szCs w:val="16"/>
        </w:rPr>
        <w:t>7</w:t>
      </w:r>
      <w:r w:rsidR="00D66EF9">
        <w:rPr>
          <w:rFonts w:ascii="Arial Narrow" w:hAnsi="Arial Narrow"/>
          <w:sz w:val="16"/>
          <w:szCs w:val="16"/>
        </w:rPr>
        <w:t xml:space="preserve"> from </w:t>
      </w:r>
      <w:r w:rsidR="00362E46">
        <w:rPr>
          <w:rFonts w:ascii="Arial Narrow" w:hAnsi="Arial Narrow"/>
          <w:sz w:val="16"/>
          <w:szCs w:val="16"/>
        </w:rPr>
        <w:t>1</w:t>
      </w:r>
      <w:r w:rsidR="00A8362E">
        <w:rPr>
          <w:rFonts w:ascii="Arial Narrow" w:hAnsi="Arial Narrow"/>
          <w:sz w:val="16"/>
          <w:szCs w:val="16"/>
        </w:rPr>
        <w:t>0:00 am to 6</w:t>
      </w:r>
      <w:r w:rsidR="00D66EF9">
        <w:rPr>
          <w:rFonts w:ascii="Arial Narrow" w:hAnsi="Arial Narrow"/>
          <w:sz w:val="16"/>
          <w:szCs w:val="16"/>
        </w:rPr>
        <w:t>:</w:t>
      </w:r>
      <w:r w:rsidR="00A8362E">
        <w:rPr>
          <w:rFonts w:ascii="Arial Narrow" w:hAnsi="Arial Narrow"/>
          <w:sz w:val="16"/>
          <w:szCs w:val="16"/>
        </w:rPr>
        <w:t>3</w:t>
      </w:r>
      <w:r w:rsidR="00D66EF9">
        <w:rPr>
          <w:rFonts w:ascii="Arial Narrow" w:hAnsi="Arial Narrow"/>
          <w:sz w:val="16"/>
          <w:szCs w:val="16"/>
        </w:rPr>
        <w:t>0</w:t>
      </w:r>
      <w:r w:rsidR="00362E46">
        <w:rPr>
          <w:rFonts w:ascii="Arial Narrow" w:hAnsi="Arial Narrow"/>
          <w:sz w:val="16"/>
          <w:szCs w:val="16"/>
        </w:rPr>
        <w:t xml:space="preserve"> </w:t>
      </w:r>
      <w:r w:rsidR="00D66EF9">
        <w:rPr>
          <w:rFonts w:ascii="Arial Narrow" w:hAnsi="Arial Narrow"/>
          <w:sz w:val="16"/>
          <w:szCs w:val="16"/>
        </w:rPr>
        <w:t>pm</w:t>
      </w:r>
      <w:r>
        <w:rPr>
          <w:rFonts w:ascii="Arial Narrow" w:hAnsi="Arial Narrow"/>
          <w:sz w:val="16"/>
          <w:szCs w:val="16"/>
        </w:rPr>
        <w:t>.</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00362E46">
        <w:rPr>
          <w:rFonts w:ascii="Arial Narrow" w:hAnsi="Arial Narrow"/>
          <w:sz w:val="16"/>
          <w:szCs w:val="16"/>
        </w:rPr>
        <w:t>egin at 7</w:t>
      </w:r>
      <w:r w:rsidRPr="00C9495C">
        <w:rPr>
          <w:rFonts w:ascii="Arial Narrow" w:hAnsi="Arial Narrow"/>
          <w:sz w:val="16"/>
          <w:szCs w:val="16"/>
        </w:rPr>
        <w:t>:00pm</w:t>
      </w:r>
      <w:r w:rsidR="00291854">
        <w:rPr>
          <w:rFonts w:ascii="Arial Narrow" w:hAnsi="Arial Narrow"/>
          <w:sz w:val="16"/>
          <w:szCs w:val="16"/>
        </w:rPr>
        <w:t xml:space="preserve"> – 10:00 pm</w:t>
      </w:r>
      <w:r w:rsidRPr="00C9495C">
        <w:rPr>
          <w:rFonts w:ascii="Arial Narrow" w:hAnsi="Arial Narrow"/>
          <w:sz w:val="16"/>
          <w:szCs w:val="16"/>
        </w:rPr>
        <w:t xml:space="preserve">, </w:t>
      </w:r>
      <w:r w:rsidR="00362E46">
        <w:rPr>
          <w:rFonts w:ascii="Arial Narrow" w:hAnsi="Arial Narrow"/>
          <w:sz w:val="16"/>
          <w:szCs w:val="16"/>
        </w:rPr>
        <w:t>Wednesda</w:t>
      </w:r>
      <w:r w:rsidRPr="00C9495C">
        <w:rPr>
          <w:rFonts w:ascii="Arial Narrow" w:hAnsi="Arial Narrow"/>
          <w:sz w:val="16"/>
          <w:szCs w:val="16"/>
        </w:rPr>
        <w:t>y,</w:t>
      </w:r>
      <w:r w:rsidR="00362E46">
        <w:rPr>
          <w:rFonts w:ascii="Arial Narrow" w:hAnsi="Arial Narrow"/>
          <w:sz w:val="16"/>
          <w:szCs w:val="16"/>
        </w:rPr>
        <w:t xml:space="preserve"> February 8th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0704E0">
        <w:rPr>
          <w:rFonts w:ascii="Arial Narrow" w:hAnsi="Arial Narrow"/>
          <w:sz w:val="16"/>
          <w:szCs w:val="16"/>
        </w:rPr>
        <w:t>6</w:t>
      </w:r>
      <w:r w:rsidR="00291854">
        <w:rPr>
          <w:rFonts w:ascii="Arial Narrow" w:hAnsi="Arial Narrow"/>
          <w:sz w:val="16"/>
          <w:szCs w:val="16"/>
        </w:rPr>
        <w:t>, and continue Thursday February 9</w:t>
      </w:r>
      <w:r w:rsidR="00291854" w:rsidRPr="00291854">
        <w:rPr>
          <w:rFonts w:ascii="Arial Narrow" w:hAnsi="Arial Narrow"/>
          <w:sz w:val="16"/>
          <w:szCs w:val="16"/>
          <w:vertAlign w:val="superscript"/>
        </w:rPr>
        <w:t>th</w:t>
      </w:r>
      <w:r w:rsidR="00291854">
        <w:rPr>
          <w:rFonts w:ascii="Arial Narrow" w:hAnsi="Arial Narrow"/>
          <w:sz w:val="16"/>
          <w:szCs w:val="16"/>
        </w:rPr>
        <w:t xml:space="preserve"> at 9:00 </w:t>
      </w:r>
      <w:r w:rsidR="008D0BF1">
        <w:rPr>
          <w:rFonts w:ascii="Arial Narrow" w:hAnsi="Arial Narrow"/>
          <w:sz w:val="16"/>
          <w:szCs w:val="16"/>
        </w:rPr>
        <w:t>am.</w:t>
      </w:r>
      <w:r>
        <w:rPr>
          <w:rFonts w:ascii="Arial Narrow" w:hAnsi="Arial Narrow"/>
          <w:b/>
          <w:sz w:val="16"/>
          <w:szCs w:val="16"/>
        </w:rPr>
        <w:t xml:space="preserve"> </w:t>
      </w:r>
      <w:r w:rsidR="003A246A">
        <w:rPr>
          <w:rFonts w:ascii="Arial Narrow" w:hAnsi="Arial Narrow"/>
          <w:sz w:val="16"/>
          <w:szCs w:val="16"/>
        </w:rPr>
        <w:t>All exhibit</w:t>
      </w:r>
      <w:r w:rsidR="00291854">
        <w:rPr>
          <w:rFonts w:ascii="Arial Narrow" w:hAnsi="Arial Narrow"/>
          <w:sz w:val="16"/>
          <w:szCs w:val="16"/>
        </w:rPr>
        <w:t xml:space="preserve">s must be dismantled by </w:t>
      </w:r>
      <w:r>
        <w:rPr>
          <w:rFonts w:ascii="Arial Narrow" w:hAnsi="Arial Narrow"/>
          <w:sz w:val="16"/>
          <w:szCs w:val="16"/>
        </w:rPr>
        <w:t>2</w:t>
      </w:r>
      <w:r w:rsidR="00291854">
        <w:rPr>
          <w:rFonts w:ascii="Arial Narrow" w:hAnsi="Arial Narrow"/>
          <w:sz w:val="16"/>
          <w:szCs w:val="16"/>
        </w:rPr>
        <w:t xml:space="preserve">:00 pm </w:t>
      </w:r>
      <w:r>
        <w:rPr>
          <w:rFonts w:ascii="Arial Narrow" w:hAnsi="Arial Narrow"/>
          <w:sz w:val="16"/>
          <w:szCs w:val="16"/>
        </w:rPr>
        <w:t xml:space="preserve">on </w:t>
      </w:r>
      <w:r w:rsidR="00291854">
        <w:rPr>
          <w:rFonts w:ascii="Arial Narrow" w:hAnsi="Arial Narrow"/>
          <w:sz w:val="16"/>
          <w:szCs w:val="16"/>
        </w:rPr>
        <w:t>Thursday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w:t>
      </w:r>
      <w:r w:rsidR="00291854">
        <w:rPr>
          <w:rFonts w:ascii="Arial Narrow" w:hAnsi="Arial Narrow"/>
          <w:sz w:val="16"/>
          <w:szCs w:val="16"/>
        </w:rPr>
        <w:t>Show Management</w:t>
      </w:r>
      <w:r>
        <w:rPr>
          <w:rFonts w:ascii="Arial Narrow" w:hAnsi="Arial Narrow"/>
          <w:sz w:val="16"/>
          <w:szCs w:val="16"/>
        </w:rPr>
        <w:t xml:space="preserve">.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ow Management shall, without incurring any liability 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F563ED" w:rsidRDefault="00B054CD" w:rsidP="00F563ED">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xml:space="preserve">. </w:t>
      </w:r>
      <w:r w:rsidR="00F563ED" w:rsidRPr="00F33F2E">
        <w:rPr>
          <w:rFonts w:ascii="Arial Narrow" w:hAnsi="Arial Narrow"/>
          <w:b/>
          <w:sz w:val="16"/>
          <w:szCs w:val="16"/>
        </w:rPr>
        <w:t>Union Labor and Work Agreements</w:t>
      </w:r>
      <w:r w:rsidR="00F563ED">
        <w:rPr>
          <w:rFonts w:ascii="Arial Narrow" w:hAnsi="Arial Narrow"/>
          <w:b/>
          <w:sz w:val="16"/>
          <w:szCs w:val="16"/>
        </w:rPr>
        <w:t>-</w:t>
      </w:r>
      <w:r w:rsidR="00F563ED">
        <w:rPr>
          <w:rFonts w:ascii="Arial Narrow" w:hAnsi="Arial Narrow"/>
          <w:sz w:val="16"/>
          <w:szCs w:val="16"/>
        </w:rPr>
        <w:t>The Exhibitor hereby agrees to abide by all agreements made between the unions</w:t>
      </w:r>
      <w:r w:rsidR="00F563ED" w:rsidRPr="00357B4F">
        <w:rPr>
          <w:rFonts w:ascii="Arial Narrow" w:hAnsi="Arial Narrow"/>
          <w:sz w:val="16"/>
          <w:szCs w:val="16"/>
        </w:rPr>
        <w:t xml:space="preserve">, </w:t>
      </w:r>
      <w:r w:rsidR="00F563ED">
        <w:rPr>
          <w:rFonts w:ascii="Arial Narrow" w:hAnsi="Arial Narrow"/>
          <w:sz w:val="16"/>
          <w:szCs w:val="16"/>
        </w:rPr>
        <w:t>Glass Vegas, its agents and the Westgate Las Vegas Resort pertaining to the use of union labor while in Ballroom.  Rigging and Electrical are the only services that require Union labor.</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w:t>
      </w:r>
      <w:proofErr w:type="spellStart"/>
      <w:r w:rsidR="008674C0" w:rsidRPr="00357B4F">
        <w:rPr>
          <w:rFonts w:ascii="Arial Narrow" w:hAnsi="Arial Narrow"/>
          <w:b/>
          <w:sz w:val="16"/>
          <w:szCs w:val="16"/>
        </w:rPr>
        <w:t>Suitcasing</w:t>
      </w:r>
      <w:proofErr w:type="spellEnd"/>
      <w:r w:rsidR="008674C0" w:rsidRPr="00357B4F">
        <w:rPr>
          <w:rFonts w:ascii="Arial Narrow" w:hAnsi="Arial Narrow"/>
          <w:b/>
          <w:sz w:val="16"/>
          <w:szCs w:val="16"/>
        </w:rPr>
        <w:t>/</w:t>
      </w:r>
      <w:proofErr w:type="spellStart"/>
      <w:r w:rsidR="008674C0" w:rsidRPr="00357B4F">
        <w:rPr>
          <w:rFonts w:ascii="Arial Narrow" w:hAnsi="Arial Narrow"/>
          <w:b/>
          <w:sz w:val="16"/>
          <w:szCs w:val="16"/>
        </w:rPr>
        <w:t>Outboarding</w:t>
      </w:r>
      <w:proofErr w:type="spellEnd"/>
      <w:r w:rsidR="008674C0" w:rsidRPr="00357B4F">
        <w:rPr>
          <w:rFonts w:ascii="Arial Narrow" w:hAnsi="Arial Narrow"/>
          <w:sz w:val="16"/>
          <w:szCs w:val="16"/>
        </w:rPr>
        <w:t xml:space="preserve"> – Contracted exhibitors may conduct social functions in public areas of The </w:t>
      </w:r>
      <w:r w:rsidR="00291854">
        <w:rPr>
          <w:rFonts w:ascii="Arial Narrow" w:hAnsi="Arial Narrow"/>
          <w:sz w:val="16"/>
          <w:szCs w:val="16"/>
        </w:rPr>
        <w:t>Westgate Las Vegas Resort</w:t>
      </w:r>
      <w:r w:rsidR="008674C0" w:rsidRPr="00357B4F">
        <w:rPr>
          <w:rFonts w:ascii="Arial Narrow" w:hAnsi="Arial Narrow"/>
          <w:sz w:val="16"/>
          <w:szCs w:val="16"/>
        </w:rPr>
        <w:t>, which do not conflict with sche</w:t>
      </w:r>
      <w:r w:rsidR="00B054CD">
        <w:rPr>
          <w:rFonts w:ascii="Arial Narrow" w:hAnsi="Arial Narrow"/>
          <w:sz w:val="16"/>
          <w:szCs w:val="16"/>
        </w:rPr>
        <w:t xml:space="preserve">duled programs or activities of </w:t>
      </w:r>
      <w:r w:rsidR="002207AF">
        <w:rPr>
          <w:rFonts w:ascii="Arial Narrow" w:hAnsi="Arial Narrow"/>
          <w:sz w:val="16"/>
          <w:szCs w:val="16"/>
        </w:rPr>
        <w:t>Glass Vegas</w:t>
      </w:r>
      <w:r w:rsidR="00B054CD">
        <w:rPr>
          <w:rFonts w:ascii="Arial Narrow" w:hAnsi="Arial Narrow"/>
          <w:sz w:val="16"/>
          <w:szCs w:val="16"/>
        </w:rPr>
        <w:t>.</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 xml:space="preserve">ve been invited to attend the </w:t>
      </w:r>
      <w:r w:rsidR="002207AF">
        <w:rPr>
          <w:rFonts w:ascii="Arial Narrow" w:hAnsi="Arial Narrow"/>
          <w:sz w:val="16"/>
          <w:szCs w:val="16"/>
        </w:rPr>
        <w:t>Glass Vegas</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r w:rsidR="0058102F">
        <w:rPr>
          <w:rFonts w:ascii="Arial Narrow" w:hAnsi="Arial Narrow"/>
          <w:sz w:val="16"/>
          <w:szCs w:val="16"/>
        </w:rPr>
        <w:t>Non-exhibitors attempting to promote or sell products</w:t>
      </w:r>
      <w:r w:rsidR="00651046">
        <w:rPr>
          <w:rFonts w:ascii="Arial Narrow" w:hAnsi="Arial Narrow"/>
          <w:sz w:val="16"/>
          <w:szCs w:val="16"/>
        </w:rPr>
        <w:t xml:space="preserve"> (</w:t>
      </w:r>
      <w:proofErr w:type="spellStart"/>
      <w:r w:rsidR="00651046">
        <w:rPr>
          <w:rFonts w:ascii="Arial Narrow" w:hAnsi="Arial Narrow"/>
          <w:sz w:val="16"/>
          <w:szCs w:val="16"/>
        </w:rPr>
        <w:t>Suitcasing</w:t>
      </w:r>
      <w:proofErr w:type="spellEnd"/>
      <w:r w:rsidR="00651046">
        <w:rPr>
          <w:rFonts w:ascii="Arial Narrow" w:hAnsi="Arial Narrow"/>
          <w:sz w:val="16"/>
          <w:szCs w:val="16"/>
        </w:rPr>
        <w:t>/</w:t>
      </w:r>
      <w:proofErr w:type="spellStart"/>
      <w:r w:rsidR="00651046">
        <w:rPr>
          <w:rFonts w:ascii="Arial Narrow" w:hAnsi="Arial Narrow"/>
          <w:sz w:val="16"/>
          <w:szCs w:val="16"/>
        </w:rPr>
        <w:t>Outboarding</w:t>
      </w:r>
      <w:proofErr w:type="spellEnd"/>
      <w:r w:rsidR="00651046">
        <w:rPr>
          <w:rFonts w:ascii="Arial Narrow" w:hAnsi="Arial Narrow"/>
          <w:sz w:val="16"/>
          <w:szCs w:val="16"/>
        </w:rPr>
        <w:t>)</w:t>
      </w:r>
      <w:r w:rsidR="0058102F">
        <w:rPr>
          <w:rFonts w:ascii="Arial Narrow" w:hAnsi="Arial Narrow"/>
          <w:sz w:val="16"/>
          <w:szCs w:val="16"/>
        </w:rPr>
        <w:t xml:space="preserve"> on the show floor will be removed by security.</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 xml:space="preserve">No child 17 years of age or under will be permitted on the Show Floor during Installation or Dismantling of Exhibits.  Children under the age of 17 shall be permitted on the Show floor during show </w:t>
      </w:r>
      <w:r w:rsidR="00BC6C6B">
        <w:rPr>
          <w:rFonts w:ascii="Arial Narrow" w:hAnsi="Arial Narrow"/>
          <w:sz w:val="16"/>
          <w:szCs w:val="16"/>
        </w:rPr>
        <w:t>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1D5C9C">
        <w:rPr>
          <w:rFonts w:ascii="Arial Narrow" w:hAnsi="Arial Narrow" w:cs="Arial"/>
          <w:sz w:val="16"/>
          <w:szCs w:val="16"/>
        </w:rPr>
        <w:t xml:space="preserve"> - </w:t>
      </w:r>
      <w:r w:rsidR="007A63F5" w:rsidRPr="007A63F5">
        <w:rPr>
          <w:rFonts w:ascii="Arial Narrow" w:hAnsi="Arial Narrow" w:cs="Arial"/>
          <w:sz w:val="16"/>
          <w:szCs w:val="16"/>
        </w:rPr>
        <w:t xml:space="preserve">Exhibitor assumes responsibility and agrees to indemnify and </w:t>
      </w:r>
      <w:r w:rsidR="000C197C" w:rsidRPr="007A63F5">
        <w:rPr>
          <w:rFonts w:ascii="Arial Narrow" w:hAnsi="Arial Narrow" w:cs="Arial"/>
          <w:sz w:val="16"/>
          <w:szCs w:val="16"/>
        </w:rPr>
        <w:t xml:space="preserve">defend </w:t>
      </w:r>
      <w:r w:rsidR="000C197C">
        <w:rPr>
          <w:rFonts w:ascii="Arial Narrow" w:hAnsi="Arial Narrow" w:cs="Arial"/>
          <w:sz w:val="16"/>
          <w:szCs w:val="16"/>
        </w:rPr>
        <w:t xml:space="preserve">Glass Vegas, </w:t>
      </w:r>
      <w:r w:rsidR="007A63F5" w:rsidRPr="007A63F5">
        <w:rPr>
          <w:rFonts w:ascii="Arial Narrow" w:hAnsi="Arial Narrow" w:cs="Arial"/>
          <w:sz w:val="16"/>
          <w:szCs w:val="16"/>
        </w:rPr>
        <w:t xml:space="preserve">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w:t>
      </w:r>
      <w:r w:rsidR="002207AF">
        <w:rPr>
          <w:rFonts w:ascii="Arial Narrow" w:hAnsi="Arial Narrow" w:cs="Arial"/>
          <w:sz w:val="16"/>
          <w:szCs w:val="16"/>
        </w:rPr>
        <w:t>Glass Vegas</w:t>
      </w:r>
      <w:r w:rsidR="007A63F5" w:rsidRPr="007A63F5">
        <w:rPr>
          <w:rFonts w:ascii="Arial Narrow" w:hAnsi="Arial Narrow" w:cs="Arial"/>
          <w:sz w:val="16"/>
          <w:szCs w:val="16"/>
        </w:rPr>
        <w:t xml:space="preserve">, and the Exhibitor shall be responsible for any such injury, loss or damage, or ay expenses relating thereto, and the Exhibitor hereby agrees to protect, indemnify, hold harmless and defend </w:t>
      </w:r>
      <w:r w:rsidR="002207AF">
        <w:rPr>
          <w:rFonts w:ascii="Arial Narrow" w:hAnsi="Arial Narrow" w:cs="Arial"/>
          <w:sz w:val="16"/>
          <w:szCs w:val="16"/>
        </w:rPr>
        <w:t>Glass Vegas</w:t>
      </w:r>
      <w:r w:rsidR="007A63F5" w:rsidRPr="007A63F5">
        <w:rPr>
          <w:rFonts w:ascii="Arial Narrow" w:hAnsi="Arial Narrow" w:cs="Arial"/>
          <w:sz w:val="16"/>
          <w:szCs w:val="16"/>
        </w:rPr>
        <w:t xml:space="preserve"> and LVM and their respective subsidiaries and affiliates, owners, directors, officers, employees, 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w:t>
      </w:r>
      <w:r w:rsidR="002207AF">
        <w:rPr>
          <w:rFonts w:ascii="Arial Narrow" w:hAnsi="Arial Narrow" w:cs="Arial"/>
          <w:sz w:val="16"/>
          <w:szCs w:val="16"/>
        </w:rPr>
        <w:t>Glass Vegas</w:t>
      </w:r>
      <w:r w:rsidR="007A63F5" w:rsidRPr="007A63F5">
        <w:rPr>
          <w:rFonts w:ascii="Arial Narrow" w:hAnsi="Arial Narrow" w:cs="Arial"/>
          <w:sz w:val="16"/>
          <w:szCs w:val="16"/>
        </w:rPr>
        <w:t xml:space="preserve">, LVM), and their respective subsidiaries and affiliates, owners, directors, officers, employees, agents or representatives.  In addition to the foregoing, the Exhibitor agrees that it will make no claim of any kind against </w:t>
      </w:r>
      <w:r w:rsidR="002207AF">
        <w:rPr>
          <w:rFonts w:ascii="Arial Narrow" w:hAnsi="Arial Narrow" w:cs="Arial"/>
          <w:sz w:val="16"/>
          <w:szCs w:val="16"/>
        </w:rPr>
        <w:t>Glass Vegas</w:t>
      </w:r>
      <w:r w:rsidR="007A63F5" w:rsidRPr="007A63F5">
        <w:rPr>
          <w:rFonts w:ascii="Arial Narrow" w:hAnsi="Arial Narrow" w:cs="Arial"/>
          <w:sz w:val="16"/>
          <w:szCs w:val="16"/>
        </w:rPr>
        <w:t>,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w:t>
      </w:r>
      <w:r w:rsidR="000C197C">
        <w:rPr>
          <w:rFonts w:ascii="Arial Narrow" w:hAnsi="Arial Narrow" w:cs="Arial"/>
          <w:sz w:val="16"/>
          <w:szCs w:val="16"/>
        </w:rPr>
        <w:t xml:space="preserve"> due to the result of any strike, flood, fire, or Act of God; or as a result of the site and its inability to fulfill their contracted responsibilities, or any event beyond its control,</w:t>
      </w:r>
      <w:r w:rsidR="007A63F5" w:rsidRPr="007A63F5">
        <w:rPr>
          <w:rFonts w:ascii="Arial Narrow" w:hAnsi="Arial Narrow" w:cs="Arial"/>
          <w:sz w:val="16"/>
          <w:szCs w:val="16"/>
        </w:rPr>
        <w:t xml:space="preserve"> or to provide space for any exhibit or the removal of the exhibit, or for any action of LVM and its  respective subsidiaries and affiliates, owners, directors, officers, employees, agents or representative in relation to the exhibit, the Exhibitor or the Show.</w:t>
      </w:r>
      <w:r w:rsidR="000C197C">
        <w:rPr>
          <w:rFonts w:ascii="Arial Narrow" w:hAnsi="Arial Narrow" w:cs="Arial"/>
          <w:sz w:val="16"/>
          <w:szCs w:val="16"/>
        </w:rPr>
        <w:t xml:space="preserve">  The Exhibitor agrees to reimburse Las Vegas Management for any damages the he/she is responsible for, or has reasonably caused as a result of his/her conduct, or action by anyone representing or under the instruction of the Exhibitor.  Damages include those associated with the Facility, to other Exhibitors and to Las Vegas Management.</w:t>
      </w:r>
    </w:p>
    <w:p w:rsidR="00FB72E2" w:rsidRDefault="00FB72E2" w:rsidP="003B7148">
      <w:pPr>
        <w:jc w:val="both"/>
        <w:rPr>
          <w:rFonts w:ascii="Arial Narrow" w:hAnsi="Arial Narrow"/>
          <w:sz w:val="16"/>
          <w:szCs w:val="16"/>
        </w:rPr>
      </w:pPr>
    </w:p>
    <w:p w:rsidR="001D5C9C" w:rsidRDefault="001D5C9C" w:rsidP="003B7148">
      <w:pPr>
        <w:jc w:val="both"/>
        <w:rPr>
          <w:rFonts w:ascii="Arial Narrow" w:hAnsi="Arial Narrow" w:cs="Arial"/>
          <w:sz w:val="16"/>
          <w:szCs w:val="16"/>
        </w:rPr>
      </w:pPr>
      <w:r>
        <w:rPr>
          <w:rFonts w:ascii="Arial Narrow" w:hAnsi="Arial Narrow"/>
          <w:b/>
          <w:sz w:val="16"/>
          <w:szCs w:val="16"/>
        </w:rPr>
        <w:t xml:space="preserve">15. </w:t>
      </w:r>
      <w:r>
        <w:rPr>
          <w:rFonts w:ascii="Arial Narrow" w:hAnsi="Arial Narrow" w:cs="Arial"/>
          <w:b/>
          <w:bCs/>
          <w:sz w:val="16"/>
          <w:szCs w:val="16"/>
        </w:rPr>
        <w:t xml:space="preserve">Disputes and Resolution – </w:t>
      </w:r>
      <w:r>
        <w:rPr>
          <w:rFonts w:ascii="Arial Narrow" w:hAnsi="Arial Narrow" w:cs="Arial"/>
          <w:sz w:val="16"/>
          <w:szCs w:val="16"/>
        </w:rPr>
        <w:t>The decision or opinion of Show Management in the interpretation of this contract shall be final and binding to the Exhibitor.  The enforceability, validity or legality of any provision of this contract shall not render any other provision unenforceable, invalid or illegal.</w:t>
      </w:r>
    </w:p>
    <w:p w:rsidR="001D5C9C" w:rsidRDefault="001D5C9C" w:rsidP="003B7148">
      <w:pPr>
        <w:jc w:val="both"/>
        <w:rPr>
          <w:rFonts w:ascii="Arial Narrow" w:hAnsi="Arial Narrow" w:cs="Arial"/>
          <w:sz w:val="16"/>
          <w:szCs w:val="16"/>
        </w:rPr>
      </w:pPr>
    </w:p>
    <w:p w:rsidR="008A6CFF" w:rsidRDefault="001D5C9C" w:rsidP="003B7148">
      <w:pPr>
        <w:jc w:val="both"/>
        <w:rPr>
          <w:rFonts w:ascii="Arial Narrow" w:hAnsi="Arial Narrow"/>
          <w:sz w:val="16"/>
          <w:szCs w:val="16"/>
        </w:rPr>
      </w:pPr>
      <w:r>
        <w:rPr>
          <w:rFonts w:ascii="Arial Narrow" w:hAnsi="Arial Narrow"/>
          <w:sz w:val="16"/>
          <w:szCs w:val="16"/>
        </w:rPr>
        <w:tab/>
      </w:r>
    </w:p>
    <w:p w:rsidR="000450A8" w:rsidRDefault="00410C5E" w:rsidP="000450A8">
      <w:pPr>
        <w:jc w:val="both"/>
        <w:rPr>
          <w:b/>
          <w:sz w:val="20"/>
          <w:szCs w:val="20"/>
        </w:rPr>
      </w:pPr>
      <w:r w:rsidRPr="00410C5E">
        <w:rPr>
          <w:b/>
          <w:sz w:val="20"/>
          <w:szCs w:val="20"/>
        </w:rPr>
        <w:lastRenderedPageBreak/>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sidR="001D5C9C">
        <w:rPr>
          <w:rFonts w:ascii="Arial Narrow" w:hAnsi="Arial Narrow"/>
          <w:sz w:val="16"/>
          <w:szCs w:val="16"/>
        </w:rPr>
        <w:t xml:space="preserve">. </w:t>
      </w:r>
      <w:r>
        <w:rPr>
          <w:rFonts w:ascii="Arial Narrow" w:hAnsi="Arial Narrow"/>
          <w:sz w:val="16"/>
          <w:szCs w:val="16"/>
        </w:rPr>
        <w:t>The Exhibitor agrees to</w:t>
      </w:r>
      <w:r w:rsidR="006A7A8F">
        <w:rPr>
          <w:rFonts w:ascii="Arial Narrow" w:hAnsi="Arial Narrow"/>
          <w:sz w:val="16"/>
          <w:szCs w:val="16"/>
        </w:rPr>
        <w:t xml:space="preserve"> indemnify and hold harmless </w:t>
      </w:r>
      <w:r w:rsidR="00F62857">
        <w:rPr>
          <w:rFonts w:ascii="Arial Narrow" w:hAnsi="Arial Narrow"/>
          <w:sz w:val="16"/>
          <w:szCs w:val="16"/>
        </w:rPr>
        <w:t>LVM</w:t>
      </w:r>
      <w:r>
        <w:rPr>
          <w:rFonts w:ascii="Arial Narrow" w:hAnsi="Arial Narrow"/>
          <w:sz w:val="16"/>
          <w:szCs w:val="16"/>
        </w:rPr>
        <w:t xml:space="preserve"> for any claims arising out of or in connection with the exhibitor’s failure to make their display comply with ADA.</w:t>
      </w:r>
    </w:p>
    <w:p w:rsidR="002207AF" w:rsidRDefault="002207AF" w:rsidP="00410C5E">
      <w:pPr>
        <w:jc w:val="both"/>
        <w:rPr>
          <w:rFonts w:ascii="Arial Narrow" w:hAnsi="Arial Narrow"/>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 xml:space="preserve">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w:t>
      </w:r>
      <w:r w:rsidR="008D0BF1">
        <w:rPr>
          <w:rFonts w:ascii="Arial Narrow" w:hAnsi="Arial Narrow"/>
          <w:sz w:val="16"/>
          <w:szCs w:val="16"/>
        </w:rPr>
        <w:t xml:space="preserve">suspended </w:t>
      </w:r>
      <w:r w:rsidR="00410C5E">
        <w:rPr>
          <w:rFonts w:ascii="Arial Narrow" w:hAnsi="Arial Narrow"/>
          <w:sz w:val="16"/>
          <w:szCs w:val="16"/>
        </w:rPr>
        <w:t>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w:t>
      </w:r>
      <w:r w:rsidR="00F62857">
        <w:rPr>
          <w:rFonts w:ascii="Arial Narrow" w:hAnsi="Arial Narrow"/>
          <w:sz w:val="16"/>
          <w:szCs w:val="16"/>
        </w:rPr>
        <w:t xml:space="preserve"> </w:t>
      </w:r>
      <w:r>
        <w:rPr>
          <w:rFonts w:ascii="Arial Narrow" w:hAnsi="Arial Narrow"/>
          <w:sz w:val="16"/>
          <w:szCs w:val="16"/>
        </w:rPr>
        <w:t>may be used only if they are securely anchored to the exhibit and do not extend over the boundaries of the booth</w:t>
      </w:r>
      <w:r w:rsidR="008D0BF1">
        <w:rPr>
          <w:rFonts w:ascii="Arial Narrow" w:hAnsi="Arial Narrow"/>
          <w:sz w:val="16"/>
          <w:szCs w:val="16"/>
        </w:rPr>
        <w:t xml:space="preserve"> with prior approval by Show Management</w:t>
      </w:r>
      <w:r>
        <w:rPr>
          <w:rFonts w:ascii="Arial Narrow" w:hAnsi="Arial Narrow"/>
          <w:sz w:val="16"/>
          <w:szCs w:val="16"/>
        </w:rPr>
        <w:t xml:space="preserve">.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 xml:space="preserve">Damages to </w:t>
      </w:r>
      <w:r w:rsidR="0027034C">
        <w:rPr>
          <w:rFonts w:ascii="Arial Narrow" w:hAnsi="Arial Narrow"/>
          <w:b/>
          <w:sz w:val="16"/>
          <w:szCs w:val="16"/>
        </w:rPr>
        <w:t xml:space="preserve">Exhibitors </w:t>
      </w:r>
      <w:r w:rsidRPr="00FB666A">
        <w:rPr>
          <w:rFonts w:ascii="Arial Narrow" w:hAnsi="Arial Narrow"/>
          <w:b/>
          <w:sz w:val="16"/>
          <w:szCs w:val="16"/>
        </w:rPr>
        <w:t>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w:t>
      </w:r>
      <w:r w:rsidR="0003744F">
        <w:rPr>
          <w:rFonts w:ascii="Arial Narrow" w:hAnsi="Arial Narrow"/>
          <w:sz w:val="16"/>
          <w:szCs w:val="16"/>
        </w:rPr>
        <w:t xml:space="preserve">any damage, </w:t>
      </w:r>
      <w:r>
        <w:rPr>
          <w:rFonts w:ascii="Arial Narrow" w:hAnsi="Arial Narrow"/>
          <w:sz w:val="16"/>
          <w:szCs w:val="16"/>
        </w:rPr>
        <w:t xml:space="preserve">loss or theft </w:t>
      </w:r>
      <w:r w:rsidR="0003744F">
        <w:rPr>
          <w:rFonts w:ascii="Arial Narrow" w:hAnsi="Arial Narrow"/>
          <w:sz w:val="16"/>
          <w:szCs w:val="16"/>
        </w:rPr>
        <w:t>their exhibit materials</w:t>
      </w:r>
      <w:r>
        <w:rPr>
          <w:rFonts w:ascii="Arial Narrow" w:hAnsi="Arial Narrow"/>
          <w:sz w:val="16"/>
          <w:szCs w:val="16"/>
        </w:rPr>
        <w:t xml:space="preserve">.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w:t>
      </w:r>
      <w:r w:rsidR="0003744F">
        <w:rPr>
          <w:rFonts w:ascii="Arial Narrow" w:hAnsi="Arial Narrow"/>
          <w:sz w:val="16"/>
          <w:szCs w:val="16"/>
        </w:rPr>
        <w:t xml:space="preserve"> any damage of any nature to their</w:t>
      </w:r>
      <w:r>
        <w:rPr>
          <w:rFonts w:ascii="Arial Narrow" w:hAnsi="Arial Narrow"/>
          <w:sz w:val="16"/>
          <w:szCs w:val="16"/>
        </w:rPr>
        <w:t xml:space="preserve">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w:t>
      </w:r>
      <w:r w:rsidR="00F62857">
        <w:rPr>
          <w:rFonts w:ascii="Arial Narrow" w:hAnsi="Arial Narrow"/>
          <w:sz w:val="16"/>
          <w:szCs w:val="16"/>
        </w:rPr>
        <w:t>Facility</w:t>
      </w:r>
      <w:r>
        <w:rPr>
          <w:rFonts w:ascii="Arial Narrow" w:hAnsi="Arial Narrow"/>
          <w:sz w:val="16"/>
          <w:szCs w:val="16"/>
        </w:rPr>
        <w:t xml:space="preserve">,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w:t>
      </w:r>
      <w:r w:rsidR="00F62857">
        <w:rPr>
          <w:rFonts w:ascii="Arial Narrow" w:hAnsi="Arial Narrow"/>
          <w:sz w:val="16"/>
          <w:szCs w:val="16"/>
        </w:rPr>
        <w:t>Facility</w:t>
      </w:r>
      <w:r>
        <w:rPr>
          <w:rFonts w:ascii="Arial Narrow" w:hAnsi="Arial Narrow"/>
          <w:sz w:val="16"/>
          <w:szCs w:val="16"/>
        </w:rPr>
        <w:t xml:space="preserve">, </w:t>
      </w:r>
      <w:r w:rsidR="002F0FB2">
        <w:rPr>
          <w:rFonts w:ascii="Arial Narrow" w:hAnsi="Arial Narrow"/>
          <w:sz w:val="16"/>
          <w:szCs w:val="16"/>
        </w:rPr>
        <w:t>and/</w:t>
      </w:r>
      <w:r>
        <w:rPr>
          <w:rFonts w:ascii="Arial Narrow" w:hAnsi="Arial Narrow"/>
          <w:sz w:val="16"/>
          <w:szCs w:val="16"/>
        </w:rPr>
        <w:t>or the Official Electrical Service Contractor</w:t>
      </w:r>
      <w:r w:rsidR="001D5C9C">
        <w:rPr>
          <w:rFonts w:ascii="Arial Narrow" w:hAnsi="Arial Narrow"/>
          <w:sz w:val="16"/>
          <w:szCs w:val="16"/>
        </w:rPr>
        <w:t>.</w:t>
      </w:r>
    </w:p>
    <w:p w:rsidR="001D5C9C" w:rsidRDefault="001D5C9C"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w:t>
      </w:r>
      <w:r w:rsidR="0003744F">
        <w:rPr>
          <w:rFonts w:ascii="Arial Narrow" w:hAnsi="Arial Narrow"/>
          <w:sz w:val="16"/>
          <w:szCs w:val="16"/>
        </w:rPr>
        <w:t>ined to a maximum height of 8’ (except where noted 7’)</w:t>
      </w:r>
      <w:r>
        <w:rPr>
          <w:rFonts w:ascii="Arial Narrow" w:hAnsi="Arial Narrow"/>
          <w:sz w:val="16"/>
          <w:szCs w:val="16"/>
        </w:rPr>
        <w:t xml:space="preserve"> and all display fixtures over 4’ in height and placed within 10 lineal feet of an adjoining exhibit must be confined to that area of the exhibitor’s space which is at least 5’ from the aisle line.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w:t>
      </w:r>
      <w:r w:rsidR="00F62857">
        <w:rPr>
          <w:rFonts w:ascii="Arial Narrow" w:hAnsi="Arial Narrow"/>
          <w:sz w:val="16"/>
          <w:szCs w:val="16"/>
        </w:rPr>
        <w:t>xhibits.</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w:t>
      </w:r>
      <w:r>
        <w:rPr>
          <w:rFonts w:ascii="Arial Narrow" w:hAnsi="Arial Narrow"/>
          <w:sz w:val="16"/>
          <w:szCs w:val="16"/>
        </w:rPr>
        <w:t xml:space="preserve">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03744F" w:rsidRDefault="0003744F"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not provided by the </w:t>
      </w:r>
      <w:r w:rsidR="00291854">
        <w:rPr>
          <w:rFonts w:ascii="Arial Narrow" w:hAnsi="Arial Narrow"/>
          <w:sz w:val="16"/>
          <w:szCs w:val="16"/>
        </w:rPr>
        <w:t>Westgate Las Vegas Resort</w:t>
      </w:r>
      <w:r>
        <w:rPr>
          <w:rFonts w:ascii="Arial Narrow" w:hAnsi="Arial Narrow"/>
          <w:sz w:val="16"/>
          <w:szCs w:val="16"/>
        </w:rPr>
        <w:t xml:space="preserve"> without written approval of Show Management and the </w:t>
      </w:r>
      <w:r w:rsidR="00291854">
        <w:rPr>
          <w:rFonts w:ascii="Arial Narrow" w:hAnsi="Arial Narrow"/>
          <w:sz w:val="16"/>
          <w:szCs w:val="16"/>
        </w:rPr>
        <w:t>Westgate Las Vegas Resort</w:t>
      </w:r>
      <w:r>
        <w:rPr>
          <w:rFonts w:ascii="Arial Narrow" w:hAnsi="Arial Narrow"/>
          <w:sz w:val="16"/>
          <w:szCs w:val="16"/>
        </w:rPr>
        <w:t xml:space="preserve">.  Exhibitors are responsible for the prompt removal of </w:t>
      </w:r>
      <w:r w:rsidR="0003744F">
        <w:rPr>
          <w:rFonts w:ascii="Arial Narrow" w:hAnsi="Arial Narrow"/>
          <w:sz w:val="16"/>
          <w:szCs w:val="16"/>
        </w:rPr>
        <w:t>purchased food and containers</w:t>
      </w:r>
      <w:r>
        <w:rPr>
          <w:rFonts w:ascii="Arial Narrow" w:hAnsi="Arial Narrow"/>
          <w:sz w:val="16"/>
          <w:szCs w:val="16"/>
        </w:rPr>
        <w:t xml:space="preserve"> from the Exhibit Hall</w:t>
      </w:r>
      <w:r w:rsidR="0003744F">
        <w:rPr>
          <w:rFonts w:ascii="Arial Narrow" w:hAnsi="Arial Narrow"/>
          <w:sz w:val="16"/>
          <w:szCs w:val="16"/>
        </w:rPr>
        <w:t>.</w:t>
      </w:r>
    </w:p>
    <w:p w:rsidR="000357D8" w:rsidRDefault="000357D8"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expected to minimize the noise level </w:t>
      </w:r>
      <w:r w:rsidR="00F62857">
        <w:rPr>
          <w:rFonts w:ascii="Arial Narrow" w:hAnsi="Arial Narrow"/>
          <w:sz w:val="16"/>
          <w:szCs w:val="16"/>
        </w:rPr>
        <w:t xml:space="preserve">of sound amplifying equipment. </w:t>
      </w:r>
      <w:r>
        <w:rPr>
          <w:rFonts w:ascii="Arial Narrow" w:hAnsi="Arial Narrow"/>
          <w:sz w:val="16"/>
          <w:szCs w:val="16"/>
        </w:rPr>
        <w:t>The use of loud speakers, sound projection equipment and any other sound augmenting devices in exhibit booths will be permitted only with the understanding that the volume is kept at a reasonable level and is not objectiona</w:t>
      </w:r>
      <w:r w:rsidR="0027034C">
        <w:rPr>
          <w:rFonts w:ascii="Arial Narrow" w:hAnsi="Arial Narrow"/>
          <w:sz w:val="16"/>
          <w:szCs w:val="16"/>
        </w:rPr>
        <w:t xml:space="preserve">ble to surrounding exhibitors. </w:t>
      </w:r>
      <w:r w:rsidR="0027034C" w:rsidRPr="00790B1F">
        <w:rPr>
          <w:rFonts w:ascii="Arial Narrow" w:hAnsi="Arial Narrow"/>
          <w:sz w:val="16"/>
          <w:szCs w:val="16"/>
        </w:rPr>
        <w:t>Loud noises, bright lights, or other distractions are not permitted</w:t>
      </w:r>
      <w:r w:rsidR="0027034C">
        <w:rPr>
          <w:rFonts w:ascii="Arial Narrow" w:hAnsi="Arial Narrow"/>
          <w:sz w:val="16"/>
          <w:szCs w:val="16"/>
        </w:rPr>
        <w:t>.</w:t>
      </w:r>
      <w:r>
        <w:rPr>
          <w:rFonts w:ascii="Arial Narrow" w:hAnsi="Arial Narrow"/>
          <w:sz w:val="16"/>
          <w:szCs w:val="16"/>
        </w:rPr>
        <w:t xml:space="preserve">  In all cases, Show Management’s decision on any questionable noise level will be final and the Exhibitor agrees to abide by any such decision.</w:t>
      </w:r>
      <w:r w:rsidR="0027034C">
        <w:rPr>
          <w:rFonts w:ascii="Arial Narrow" w:hAnsi="Arial Narrow"/>
          <w:sz w:val="16"/>
          <w:szCs w:val="16"/>
        </w:rPr>
        <w:t xml:space="preserve">  The Exhibitor is not to enter another Exhibitor’s display without permission.  Photography of another Exhibitor’s display without permission is prohibited.  </w:t>
      </w:r>
    </w:p>
    <w:p w:rsidR="0027034C" w:rsidRDefault="0027034C"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w:t>
      </w:r>
      <w:r w:rsidR="00291854">
        <w:rPr>
          <w:rFonts w:ascii="Arial Narrow" w:hAnsi="Arial Narrow"/>
          <w:sz w:val="16"/>
          <w:szCs w:val="16"/>
        </w:rPr>
        <w:t>Westgate Las Vegas Resort</w:t>
      </w:r>
      <w:r>
        <w:rPr>
          <w:rFonts w:ascii="Arial Narrow" w:hAnsi="Arial Narrow"/>
          <w:sz w:val="16"/>
          <w:szCs w:val="16"/>
        </w:rPr>
        <w:t xml:space="preserve">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w:t>
      </w:r>
      <w:r w:rsidR="00291854">
        <w:rPr>
          <w:rFonts w:ascii="Arial Narrow" w:hAnsi="Arial Narrow"/>
          <w:sz w:val="16"/>
          <w:szCs w:val="16"/>
        </w:rPr>
        <w:t>Westgate Las Vegas Resort</w:t>
      </w:r>
      <w:r>
        <w:rPr>
          <w:rFonts w:ascii="Arial Narrow" w:hAnsi="Arial Narrow"/>
          <w:sz w:val="16"/>
          <w:szCs w:val="16"/>
        </w:rPr>
        <w:t xml:space="preserve">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w:t>
      </w:r>
      <w:r w:rsidR="002207AF">
        <w:rPr>
          <w:rFonts w:ascii="Arial Narrow" w:hAnsi="Arial Narrow"/>
          <w:sz w:val="16"/>
          <w:szCs w:val="16"/>
        </w:rPr>
        <w:t xml:space="preserve">Glass </w:t>
      </w:r>
      <w:r w:rsidR="0058102F">
        <w:rPr>
          <w:rFonts w:ascii="Arial Narrow" w:hAnsi="Arial Narrow"/>
          <w:sz w:val="16"/>
          <w:szCs w:val="16"/>
        </w:rPr>
        <w:t>Vegas,</w:t>
      </w:r>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 xml:space="preserve">and </w:t>
      </w:r>
      <w:r w:rsidR="00291854">
        <w:rPr>
          <w:rFonts w:ascii="Arial Narrow" w:hAnsi="Arial Narrow"/>
          <w:sz w:val="16"/>
          <w:szCs w:val="16"/>
        </w:rPr>
        <w:t>Westgate Las Vegas Resort</w:t>
      </w:r>
      <w:r>
        <w:rPr>
          <w:rFonts w:ascii="Arial Narrow" w:hAnsi="Arial Narrow"/>
          <w:sz w:val="16"/>
          <w:szCs w:val="16"/>
        </w:rPr>
        <w:t>.</w:t>
      </w:r>
    </w:p>
    <w:p w:rsidR="00410C5E" w:rsidRDefault="00410C5E" w:rsidP="00410C5E">
      <w:pPr>
        <w:jc w:val="both"/>
        <w:rPr>
          <w:rFonts w:ascii="Arial Narrow" w:hAnsi="Arial Narrow"/>
          <w:sz w:val="16"/>
          <w:szCs w:val="16"/>
        </w:rPr>
      </w:pPr>
    </w:p>
    <w:p w:rsidR="008D0BF1" w:rsidRPr="00410C5E" w:rsidRDefault="008D0BF1" w:rsidP="008D0BF1">
      <w:pPr>
        <w:jc w:val="both"/>
        <w:rPr>
          <w:rFonts w:ascii="Arial Narrow" w:hAnsi="Arial Narrow"/>
          <w:b/>
          <w:sz w:val="16"/>
          <w:szCs w:val="16"/>
        </w:rPr>
      </w:pPr>
      <w:r w:rsidRPr="00410C5E">
        <w:rPr>
          <w:rFonts w:ascii="Arial Narrow" w:hAnsi="Arial Narrow"/>
          <w:b/>
          <w:sz w:val="16"/>
          <w:szCs w:val="16"/>
        </w:rPr>
        <w:t>Lighting</w:t>
      </w:r>
    </w:p>
    <w:p w:rsidR="008D0BF1" w:rsidRPr="00410C5E" w:rsidRDefault="008D0BF1" w:rsidP="008D0BF1">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8D0BF1" w:rsidRDefault="008D0BF1" w:rsidP="008D0BF1">
      <w:pPr>
        <w:jc w:val="both"/>
        <w:rPr>
          <w:rFonts w:ascii="Arial Narrow" w:hAnsi="Arial Narrow"/>
          <w:b/>
          <w:sz w:val="16"/>
          <w:szCs w:val="16"/>
        </w:rPr>
      </w:pPr>
      <w:r w:rsidRPr="00410C5E">
        <w:rPr>
          <w:rFonts w:ascii="Arial Narrow" w:hAnsi="Arial Narrow"/>
          <w:sz w:val="16"/>
          <w:szCs w:val="16"/>
        </w:rPr>
        <w:t xml:space="preserve">Installation of lighting, including Gobo lights, fixtures, lighting trusses or overhead lighting must be installed within the boundaries of the exhibit space. Exhibitors </w:t>
      </w:r>
      <w:r w:rsidRPr="00410C5E">
        <w:rPr>
          <w:rFonts w:ascii="Arial Narrow" w:hAnsi="Arial Narrow"/>
          <w:sz w:val="16"/>
          <w:szCs w:val="16"/>
        </w:rPr>
        <w:t>intending to use hanging light sys</w:t>
      </w:r>
      <w:r>
        <w:rPr>
          <w:rFonts w:ascii="Arial Narrow" w:hAnsi="Arial Narrow"/>
          <w:sz w:val="16"/>
          <w:szCs w:val="16"/>
        </w:rPr>
        <w:t>tems should submit drawings to Show M</w:t>
      </w:r>
      <w:r w:rsidRPr="00410C5E">
        <w:rPr>
          <w:rFonts w:ascii="Arial Narrow" w:hAnsi="Arial Narrow"/>
          <w:sz w:val="16"/>
          <w:szCs w:val="16"/>
        </w:rPr>
        <w:t>anagement for approval.</w:t>
      </w:r>
      <w:r>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8D0BF1" w:rsidRDefault="008D0BF1" w:rsidP="00410C5E">
      <w:pPr>
        <w:jc w:val="both"/>
        <w:rPr>
          <w:rFonts w:ascii="Arial Narrow" w:hAnsi="Arial Narrow"/>
          <w:b/>
          <w:sz w:val="16"/>
          <w:szCs w:val="16"/>
        </w:rPr>
      </w:pPr>
    </w:p>
    <w:p w:rsidR="00410C5E" w:rsidRDefault="00410C5E" w:rsidP="00410C5E">
      <w:pPr>
        <w:jc w:val="both"/>
        <w:rPr>
          <w:rFonts w:ascii="Arial Narrow" w:hAnsi="Arial Narrow"/>
          <w:b/>
          <w:sz w:val="16"/>
          <w:szCs w:val="16"/>
        </w:rPr>
      </w:pPr>
      <w:r w:rsidRPr="009E45F0">
        <w:rPr>
          <w:rFonts w:ascii="Arial Narrow" w:hAnsi="Arial Narrow"/>
          <w:b/>
          <w:sz w:val="16"/>
          <w:szCs w:val="16"/>
        </w:rPr>
        <w:t>Movement of Exhibit Materials</w:t>
      </w:r>
    </w:p>
    <w:p w:rsidR="00410C5E" w:rsidRDefault="0058102F" w:rsidP="00410C5E">
      <w:pPr>
        <w:jc w:val="both"/>
        <w:rPr>
          <w:rFonts w:ascii="Arial Narrow" w:hAnsi="Arial Narrow"/>
          <w:sz w:val="16"/>
          <w:szCs w:val="16"/>
        </w:rPr>
      </w:pPr>
      <w:r>
        <w:rPr>
          <w:rFonts w:ascii="Arial Narrow" w:hAnsi="Arial Narrow"/>
          <w:sz w:val="16"/>
          <w:szCs w:val="16"/>
        </w:rPr>
        <w:t xml:space="preserve">Each exhibitor is responsible to move in and move out their merchandise. Rates for </w:t>
      </w:r>
      <w:r w:rsidR="001D5C9C">
        <w:rPr>
          <w:rFonts w:ascii="Arial Narrow" w:hAnsi="Arial Narrow"/>
          <w:sz w:val="16"/>
          <w:szCs w:val="16"/>
        </w:rPr>
        <w:t xml:space="preserve">General Contractor </w:t>
      </w:r>
      <w:r>
        <w:rPr>
          <w:rFonts w:ascii="Arial Narrow" w:hAnsi="Arial Narrow"/>
          <w:sz w:val="16"/>
          <w:szCs w:val="16"/>
        </w:rPr>
        <w:t xml:space="preserve">assistance if needed will be provided in the Exhibitor kit, along with rates for additional furniture rental.  Information and rates for </w:t>
      </w:r>
      <w:r w:rsidR="001D5C9C">
        <w:rPr>
          <w:rFonts w:ascii="Arial Narrow" w:hAnsi="Arial Narrow"/>
          <w:sz w:val="16"/>
          <w:szCs w:val="16"/>
        </w:rPr>
        <w:t xml:space="preserve">optional </w:t>
      </w:r>
      <w:r>
        <w:rPr>
          <w:rFonts w:ascii="Arial Narrow" w:hAnsi="Arial Narrow"/>
          <w:sz w:val="16"/>
          <w:szCs w:val="16"/>
        </w:rPr>
        <w:t xml:space="preserve">shipping to the general contractor and delivery to exhibit booths will also be provided. </w:t>
      </w:r>
      <w:r w:rsidR="00410C5E">
        <w:rPr>
          <w:rFonts w:ascii="Arial Narrow" w:hAnsi="Arial Narrow"/>
          <w:sz w:val="16"/>
          <w:szCs w:val="16"/>
        </w:rPr>
        <w:t xml:space="preserve">Additional information on delivering material by private automobile or van will be included in the Exhibitors </w:t>
      </w:r>
      <w:r>
        <w:rPr>
          <w:rFonts w:ascii="Arial Narrow" w:hAnsi="Arial Narrow"/>
          <w:sz w:val="16"/>
          <w:szCs w:val="16"/>
        </w:rPr>
        <w:t>kit</w:t>
      </w:r>
      <w:r w:rsidR="003013D2">
        <w:rPr>
          <w:rFonts w:ascii="Arial Narrow" w:hAnsi="Arial Narrow"/>
          <w:sz w:val="16"/>
          <w:szCs w:val="16"/>
        </w:rPr>
        <w:t>, an area for unloading is available adjacent to the showfloor.</w:t>
      </w:r>
    </w:p>
    <w:p w:rsidR="004041F9" w:rsidRDefault="004041F9"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w:t>
      </w:r>
      <w:r w:rsidR="0058102F">
        <w:rPr>
          <w:rFonts w:ascii="Arial Narrow" w:hAnsi="Arial Narrow"/>
          <w:sz w:val="16"/>
          <w:szCs w:val="16"/>
        </w:rPr>
        <w:t>24-hour</w:t>
      </w:r>
      <w:r>
        <w:rPr>
          <w:rFonts w:ascii="Arial Narrow" w:hAnsi="Arial Narrow"/>
          <w:sz w:val="16"/>
          <w:szCs w:val="16"/>
        </w:rPr>
        <w:t xml:space="preserve"> security is provided, however neither Las Vegas Management nor </w:t>
      </w:r>
      <w:r w:rsidR="0058102F">
        <w:rPr>
          <w:rFonts w:ascii="Arial Narrow" w:hAnsi="Arial Narrow"/>
          <w:sz w:val="16"/>
          <w:szCs w:val="16"/>
        </w:rPr>
        <w:t>the Westgate Las Vegas Resort will</w:t>
      </w:r>
      <w:r>
        <w:rPr>
          <w:rFonts w:ascii="Arial Narrow" w:hAnsi="Arial Narrow"/>
          <w:sz w:val="16"/>
          <w:szCs w:val="16"/>
        </w:rPr>
        <w:t xml:space="preserve"> be responsible for damage due to theft, fire, water, accident or any other causes.  Exhibitor agrees to hold harmless and make no claim for any reason including negligence against Las Vegas Management and </w:t>
      </w:r>
      <w:r w:rsidR="0058102F">
        <w:rPr>
          <w:rFonts w:ascii="Arial Narrow" w:hAnsi="Arial Narrow"/>
          <w:sz w:val="16"/>
          <w:szCs w:val="16"/>
        </w:rPr>
        <w:t>Westgate Las Vegas Resort</w:t>
      </w:r>
      <w:r>
        <w:rPr>
          <w:rFonts w:ascii="Arial Narrow" w:hAnsi="Arial Narrow"/>
          <w:sz w:val="16"/>
          <w:szCs w:val="16"/>
        </w:rPr>
        <w:t>, their staff or agents, for loss due to theft, damage or destruction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S</w:t>
      </w:r>
      <w:r w:rsidR="001D5C9C">
        <w:rPr>
          <w:rFonts w:ascii="Arial Narrow" w:hAnsi="Arial Narrow"/>
          <w:b/>
          <w:sz w:val="16"/>
          <w:szCs w:val="16"/>
        </w:rPr>
        <w:t>chedule</w:t>
      </w:r>
      <w:r w:rsidRPr="00F33F2E">
        <w:rPr>
          <w:rFonts w:ascii="Arial Narrow" w:hAnsi="Arial Narrow"/>
          <w:b/>
          <w:sz w:val="16"/>
          <w:szCs w:val="16"/>
        </w:rPr>
        <w:t xml:space="preserve"> </w:t>
      </w:r>
    </w:p>
    <w:p w:rsidR="00410C5E" w:rsidRDefault="001D5C9C" w:rsidP="00410C5E">
      <w:pPr>
        <w:jc w:val="both"/>
        <w:rPr>
          <w:rFonts w:ascii="Arial Narrow" w:hAnsi="Arial Narrow"/>
          <w:sz w:val="16"/>
          <w:szCs w:val="16"/>
        </w:rPr>
      </w:pPr>
      <w:r>
        <w:rPr>
          <w:rFonts w:ascii="Arial Narrow" w:hAnsi="Arial Narrow"/>
          <w:sz w:val="16"/>
          <w:szCs w:val="16"/>
        </w:rPr>
        <w:t>The exhibitor/sponsor must adhere to the published Event Schedule and to any variations in the schedule that may be updated by Show management at their sole discretion</w:t>
      </w:r>
      <w:r w:rsidR="0058102F">
        <w:rPr>
          <w:rFonts w:ascii="Arial Narrow" w:hAnsi="Arial Narrow"/>
          <w:sz w:val="16"/>
          <w:szCs w:val="16"/>
        </w:rPr>
        <w:t>.</w:t>
      </w:r>
    </w:p>
    <w:p w:rsidR="006A7A8F" w:rsidRDefault="006A7A8F" w:rsidP="00410C5E">
      <w:pPr>
        <w:jc w:val="both"/>
        <w:rPr>
          <w:rFonts w:ascii="Arial Narrow" w:hAnsi="Arial Narrow"/>
          <w:b/>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w:t>
      </w:r>
      <w:r w:rsidR="0058102F">
        <w:rPr>
          <w:rFonts w:ascii="Arial Narrow" w:hAnsi="Arial Narrow"/>
          <w:sz w:val="16"/>
          <w:szCs w:val="16"/>
        </w:rPr>
        <w:t xml:space="preserve"> by union labor</w:t>
      </w:r>
      <w:r w:rsidRPr="00410C5E">
        <w:rPr>
          <w:rFonts w:ascii="Arial Narrow" w:hAnsi="Arial Narrow"/>
          <w:sz w:val="16"/>
          <w:szCs w:val="16"/>
        </w:rPr>
        <w:t>. Any signage or promotional language on equipment must be part of the original equipment.</w:t>
      </w:r>
      <w:r>
        <w:rPr>
          <w:rFonts w:ascii="Verdana" w:hAnsi="Verdana"/>
        </w:rPr>
        <w:t xml:space="preserve"> </w:t>
      </w:r>
    </w:p>
    <w:p w:rsidR="001D5C9C" w:rsidRDefault="001D5C9C" w:rsidP="001D5C9C">
      <w:pPr>
        <w:jc w:val="both"/>
        <w:rPr>
          <w:rFonts w:ascii="Arial Narrow" w:hAnsi="Arial Narrow"/>
          <w:b/>
          <w:sz w:val="16"/>
          <w:szCs w:val="16"/>
        </w:rPr>
      </w:pPr>
    </w:p>
    <w:p w:rsidR="001D5C9C" w:rsidRPr="00F33F2E" w:rsidRDefault="001D5C9C" w:rsidP="001D5C9C">
      <w:pPr>
        <w:jc w:val="both"/>
        <w:rPr>
          <w:rFonts w:ascii="Arial Narrow" w:hAnsi="Arial Narrow"/>
          <w:b/>
          <w:sz w:val="16"/>
          <w:szCs w:val="16"/>
        </w:rPr>
      </w:pPr>
      <w:r w:rsidRPr="00F33F2E">
        <w:rPr>
          <w:rFonts w:ascii="Arial Narrow" w:hAnsi="Arial Narrow"/>
          <w:b/>
          <w:sz w:val="16"/>
          <w:szCs w:val="16"/>
        </w:rPr>
        <w:t xml:space="preserve">Smoking </w:t>
      </w:r>
    </w:p>
    <w:p w:rsidR="001D5C9C" w:rsidRDefault="001D5C9C" w:rsidP="001D5C9C">
      <w:pPr>
        <w:jc w:val="both"/>
        <w:rPr>
          <w:rFonts w:ascii="Arial Narrow" w:hAnsi="Arial Narrow"/>
          <w:sz w:val="16"/>
          <w:szCs w:val="16"/>
        </w:rPr>
      </w:pPr>
      <w:r>
        <w:rPr>
          <w:rFonts w:ascii="Arial Narrow" w:hAnsi="Arial Narrow"/>
          <w:sz w:val="16"/>
          <w:szCs w:val="16"/>
        </w:rPr>
        <w:t>Smoking is strictly prohibited within the Westgate Las Vegas Resort Ballroom and hallways.  There are nearby outdoor smoking areas.</w:t>
      </w:r>
    </w:p>
    <w:p w:rsidR="001D5C9C" w:rsidRDefault="001D5C9C" w:rsidP="001D5C9C">
      <w:pPr>
        <w:jc w:val="both"/>
        <w:rPr>
          <w:rFonts w:ascii="Arial Narrow" w:hAnsi="Arial Narrow"/>
          <w:b/>
          <w:sz w:val="16"/>
          <w:szCs w:val="16"/>
        </w:rPr>
      </w:pPr>
    </w:p>
    <w:p w:rsidR="008D0BF1" w:rsidRPr="00410C5E" w:rsidRDefault="008D0BF1" w:rsidP="008D0BF1">
      <w:pPr>
        <w:jc w:val="both"/>
        <w:rPr>
          <w:rFonts w:ascii="Arial Narrow" w:hAnsi="Arial Narrow"/>
          <w:b/>
          <w:sz w:val="16"/>
          <w:szCs w:val="16"/>
        </w:rPr>
      </w:pPr>
      <w:r>
        <w:rPr>
          <w:rFonts w:ascii="Arial Narrow" w:hAnsi="Arial Narrow"/>
          <w:b/>
          <w:sz w:val="16"/>
          <w:szCs w:val="16"/>
        </w:rPr>
        <w:t>Storage:</w:t>
      </w:r>
    </w:p>
    <w:p w:rsidR="008D0BF1" w:rsidRPr="00410C5E" w:rsidRDefault="008D0BF1" w:rsidP="008D0BF1">
      <w:pPr>
        <w:jc w:val="both"/>
        <w:rPr>
          <w:b/>
          <w:sz w:val="20"/>
          <w:szCs w:val="20"/>
        </w:rPr>
      </w:pPr>
      <w:r>
        <w:rPr>
          <w:rFonts w:ascii="Arial Narrow" w:hAnsi="Arial Narrow"/>
          <w:sz w:val="16"/>
          <w:szCs w:val="16"/>
        </w:rPr>
        <w:t>All cartons and containers used to transport merchandise and displays must be stored under display tables or removed to your sleeping room.  General Contractor will also provide storage at a cost listed in Exhibitor Kit.</w:t>
      </w:r>
    </w:p>
    <w:sectPr w:rsidR="008D0BF1" w:rsidRPr="00410C5E" w:rsidSect="00031242">
      <w:headerReference w:type="default" r:id="rId7"/>
      <w:footerReference w:type="default" r:id="rId8"/>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E9" w:rsidRDefault="00B40AE9" w:rsidP="005077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BF" w:rsidRDefault="00F62CDF" w:rsidP="009A13BF">
    <w:pPr>
      <w:pStyle w:val="Header"/>
      <w:rPr>
        <w:b/>
      </w:rPr>
    </w:pPr>
    <w:r>
      <w:rPr>
        <w:b/>
        <w:noProof/>
      </w:rPr>
      <w:drawing>
        <wp:inline distT="0" distB="0" distL="0" distR="0">
          <wp:extent cx="1115024"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final-logo-small.png"/>
                  <pic:cNvPicPr/>
                </pic:nvPicPr>
                <pic:blipFill>
                  <a:blip r:embed="rId1">
                    <a:extLst>
                      <a:ext uri="{28A0092B-C50C-407E-A947-70E740481C1C}">
                        <a14:useLocalDpi xmlns:a14="http://schemas.microsoft.com/office/drawing/2010/main" val="0"/>
                      </a:ext>
                    </a:extLst>
                  </a:blip>
                  <a:stretch>
                    <a:fillRect/>
                  </a:stretch>
                </pic:blipFill>
                <pic:spPr>
                  <a:xfrm>
                    <a:off x="0" y="0"/>
                    <a:ext cx="1136181" cy="902633"/>
                  </a:xfrm>
                  <a:prstGeom prst="rect">
                    <a:avLst/>
                  </a:prstGeom>
                </pic:spPr>
              </pic:pic>
            </a:graphicData>
          </a:graphic>
        </wp:inline>
      </w:drawing>
    </w:r>
    <w:r w:rsidR="009A13BF" w:rsidRPr="009A13BF">
      <w:rPr>
        <w:b/>
      </w:rPr>
      <w:t xml:space="preserve"> TERMS &amp; CONDITIONS</w:t>
    </w:r>
    <w:r w:rsidR="00AE3E34">
      <w:rPr>
        <w:b/>
      </w:rPr>
      <w:t>, RULES &amp; REGULATIONS</w:t>
    </w:r>
  </w:p>
  <w:p w:rsidR="009A13BF" w:rsidRPr="009A13BF" w:rsidRDefault="002207AF" w:rsidP="00362E46">
    <w:pPr>
      <w:pStyle w:val="Header"/>
      <w:rPr>
        <w:sz w:val="16"/>
        <w:szCs w:val="16"/>
      </w:rPr>
    </w:pPr>
    <w:r>
      <w:rPr>
        <w:sz w:val="16"/>
        <w:szCs w:val="16"/>
      </w:rPr>
      <w:t xml:space="preserve">The </w:t>
    </w:r>
    <w:r w:rsidR="00362E46" w:rsidRPr="00362E46">
      <w:rPr>
        <w:sz w:val="16"/>
        <w:szCs w:val="16"/>
      </w:rPr>
      <w:t>Glass Vegas</w:t>
    </w:r>
    <w:r w:rsidR="00362E46">
      <w:rPr>
        <w:sz w:val="16"/>
        <w:szCs w:val="16"/>
      </w:rPr>
      <w:t xml:space="preserve"> Tradeshow will be held at the Westgate </w:t>
    </w:r>
    <w:r>
      <w:rPr>
        <w:sz w:val="16"/>
        <w:szCs w:val="16"/>
      </w:rPr>
      <w:t>Las Vegas Resort</w:t>
    </w:r>
    <w:r w:rsidR="00362E46">
      <w:rPr>
        <w:sz w:val="16"/>
        <w:szCs w:val="16"/>
      </w:rPr>
      <w:t xml:space="preserve"> Ballroom in Las Vegas, Nevada, </w:t>
    </w:r>
    <w:r w:rsidR="008D0BF1">
      <w:rPr>
        <w:sz w:val="16"/>
        <w:szCs w:val="16"/>
      </w:rPr>
      <w:t xml:space="preserve">also </w:t>
    </w:r>
    <w:r w:rsidR="00362E46">
      <w:rPr>
        <w:sz w:val="16"/>
        <w:szCs w:val="16"/>
      </w:rPr>
      <w:t xml:space="preserve">hereafter referred to as “Facility”, February 6-8. 2017. </w:t>
    </w:r>
    <w:r w:rsidR="009A13BF" w:rsidRPr="009A13BF">
      <w:rPr>
        <w:sz w:val="16"/>
        <w:szCs w:val="16"/>
      </w:rPr>
      <w:t>Upon acceptance of the contract, the Exhibitor shall be bo</w:t>
    </w:r>
    <w:r w:rsidR="00AE3E34">
      <w:rPr>
        <w:sz w:val="16"/>
        <w:szCs w:val="16"/>
      </w:rPr>
      <w:t xml:space="preserve">und by the terms and conditions, rules and regulations </w:t>
    </w:r>
    <w:r w:rsidR="009A13BF" w:rsidRPr="009A13BF">
      <w:rPr>
        <w:sz w:val="16"/>
        <w:szCs w:val="16"/>
      </w:rPr>
      <w:t>set forth herein and by such amendments or additional rules and regulations which may be established by Las Vegas Management</w:t>
    </w:r>
    <w:r>
      <w:rPr>
        <w:sz w:val="16"/>
        <w:szCs w:val="16"/>
      </w:rPr>
      <w:t xml:space="preserve"> (LVM)</w:t>
    </w:r>
    <w:r w:rsidR="009A13BF" w:rsidRPr="009A13BF">
      <w:rPr>
        <w:sz w:val="16"/>
        <w:szCs w:val="16"/>
      </w:rPr>
      <w:t xml:space="preserve"> and </w:t>
    </w:r>
    <w:r w:rsidR="00F62CDF">
      <w:rPr>
        <w:sz w:val="16"/>
        <w:szCs w:val="16"/>
      </w:rPr>
      <w:t xml:space="preserve">Glass Vegas.  </w:t>
    </w:r>
    <w:r w:rsidR="009A13BF" w:rsidRPr="009A13BF">
      <w:rPr>
        <w:sz w:val="16"/>
        <w:szCs w:val="16"/>
      </w:rPr>
      <w:t xml:space="preserve">References to </w:t>
    </w:r>
    <w:r w:rsidR="00F62CDF">
      <w:rPr>
        <w:sz w:val="16"/>
        <w:szCs w:val="16"/>
      </w:rPr>
      <w:t>Glass Vegas</w:t>
    </w:r>
    <w:r w:rsidR="009A13BF" w:rsidRPr="009A13BF">
      <w:rPr>
        <w:sz w:val="16"/>
        <w:szCs w:val="16"/>
      </w:rPr>
      <w:t xml:space="preserve"> herein shall be deemed to include Las Vegas Management</w:t>
    </w:r>
    <w:r>
      <w:rPr>
        <w:sz w:val="16"/>
        <w:szCs w:val="16"/>
      </w:rPr>
      <w:t xml:space="preserve"> (LVM)</w:t>
    </w:r>
    <w:r w:rsidR="009A13BF" w:rsidRPr="009A13BF">
      <w:rPr>
        <w:sz w:val="16"/>
        <w:szCs w:val="16"/>
      </w:rPr>
      <w:t xml:space="preserve"> and any duly authorized representative, agent or employee of the foregoing.  Las Vegas Management </w:t>
    </w:r>
    <w:r>
      <w:rPr>
        <w:sz w:val="16"/>
        <w:szCs w:val="16"/>
      </w:rPr>
      <w:t xml:space="preserve">(LVM) </w:t>
    </w:r>
    <w:r w:rsidR="009A13BF" w:rsidRPr="009A13BF">
      <w:rPr>
        <w:sz w:val="16"/>
        <w:szCs w:val="16"/>
      </w:rPr>
      <w:t>reserves the right to reject or prohibit any exhibit contract it judges is not suitable to and in keep</w:t>
    </w:r>
    <w:r>
      <w:rPr>
        <w:sz w:val="16"/>
        <w:szCs w:val="16"/>
      </w:rPr>
      <w:t>ing with the character of the tradeshow</w:t>
    </w:r>
    <w:r w:rsidR="009A13BF" w:rsidRPr="009A13BF">
      <w:rPr>
        <w:sz w:val="16"/>
        <w:szCs w:val="16"/>
      </w:rPr>
      <w:t>.</w:t>
    </w:r>
  </w:p>
  <w:p w:rsidR="009A13BF" w:rsidRDefault="009A13BF">
    <w:pPr>
      <w:pStyle w:val="Header"/>
    </w:pPr>
  </w:p>
  <w:p w:rsidR="00B40AE9" w:rsidRPr="000450A8" w:rsidRDefault="00B40AE9" w:rsidP="000450A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3744F"/>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97C"/>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C9C"/>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7AF"/>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34C"/>
    <w:rsid w:val="00270C4F"/>
    <w:rsid w:val="00272A6A"/>
    <w:rsid w:val="002736AC"/>
    <w:rsid w:val="002754DA"/>
    <w:rsid w:val="002802FF"/>
    <w:rsid w:val="00281D5A"/>
    <w:rsid w:val="002822BB"/>
    <w:rsid w:val="00282921"/>
    <w:rsid w:val="00284BDC"/>
    <w:rsid w:val="002859F1"/>
    <w:rsid w:val="00285CD1"/>
    <w:rsid w:val="002876AC"/>
    <w:rsid w:val="0028784E"/>
    <w:rsid w:val="00290902"/>
    <w:rsid w:val="00291854"/>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13D2"/>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62E46"/>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6ABB"/>
    <w:rsid w:val="004C7664"/>
    <w:rsid w:val="004D257A"/>
    <w:rsid w:val="004D4669"/>
    <w:rsid w:val="004D53E0"/>
    <w:rsid w:val="004D5B10"/>
    <w:rsid w:val="004D6752"/>
    <w:rsid w:val="004D6DE2"/>
    <w:rsid w:val="004D787B"/>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102F"/>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1046"/>
    <w:rsid w:val="00652B81"/>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08FE"/>
    <w:rsid w:val="0069458F"/>
    <w:rsid w:val="006A08BE"/>
    <w:rsid w:val="006A1B8C"/>
    <w:rsid w:val="006A46AA"/>
    <w:rsid w:val="006A4B73"/>
    <w:rsid w:val="006A4C22"/>
    <w:rsid w:val="006A59E8"/>
    <w:rsid w:val="006A74F6"/>
    <w:rsid w:val="006A7A8F"/>
    <w:rsid w:val="006C01C3"/>
    <w:rsid w:val="006C286A"/>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47AB"/>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A6CFF"/>
    <w:rsid w:val="008B1A78"/>
    <w:rsid w:val="008B26C5"/>
    <w:rsid w:val="008B3806"/>
    <w:rsid w:val="008B7975"/>
    <w:rsid w:val="008B79D4"/>
    <w:rsid w:val="008B7B09"/>
    <w:rsid w:val="008C468F"/>
    <w:rsid w:val="008C670F"/>
    <w:rsid w:val="008C6BF6"/>
    <w:rsid w:val="008D0010"/>
    <w:rsid w:val="008D0BF1"/>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E25C0"/>
    <w:rsid w:val="009E5E9E"/>
    <w:rsid w:val="009E6E4B"/>
    <w:rsid w:val="009F1DED"/>
    <w:rsid w:val="009F31C3"/>
    <w:rsid w:val="009F414F"/>
    <w:rsid w:val="009F429D"/>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62E"/>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3E34"/>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563ED"/>
    <w:rsid w:val="00F61259"/>
    <w:rsid w:val="00F616CE"/>
    <w:rsid w:val="00F62857"/>
    <w:rsid w:val="00F62CDF"/>
    <w:rsid w:val="00F6341A"/>
    <w:rsid w:val="00F65B19"/>
    <w:rsid w:val="00F66DEB"/>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7D2C71B"/>
  <w15:docId w15:val="{56E75BE0-CE41-48F4-ACF2-1D5FBB6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2633</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Teddy Campos</cp:lastModifiedBy>
  <cp:revision>9</cp:revision>
  <cp:lastPrinted>2016-05-18T20:29:00Z</cp:lastPrinted>
  <dcterms:created xsi:type="dcterms:W3CDTF">2016-05-18T16:20:00Z</dcterms:created>
  <dcterms:modified xsi:type="dcterms:W3CDTF">2016-10-26T23:56:00Z</dcterms:modified>
</cp:coreProperties>
</file>